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4B" w:rsidRDefault="00B5254B" w:rsidP="00B5254B">
      <w:pPr>
        <w:spacing w:line="360" w:lineRule="auto"/>
        <w:jc w:val="both"/>
        <w:rPr>
          <w:rFonts w:cs="B Mitra"/>
          <w:bCs/>
          <w:sz w:val="26"/>
          <w:szCs w:val="26"/>
        </w:rPr>
      </w:pPr>
      <w:r>
        <w:rPr>
          <w:rFonts w:cs="B Mitra" w:hint="cs"/>
          <w:bCs/>
          <w:sz w:val="26"/>
          <w:szCs w:val="26"/>
          <w:rtl/>
        </w:rPr>
        <w:t xml:space="preserve">عناوین كارگاهها: </w:t>
      </w:r>
    </w:p>
    <w:p w:rsidR="00B5254B" w:rsidRDefault="00B5254B" w:rsidP="00B5254B">
      <w:pPr>
        <w:numPr>
          <w:ilvl w:val="0"/>
          <w:numId w:val="1"/>
        </w:numPr>
        <w:tabs>
          <w:tab w:val="left" w:pos="404"/>
        </w:tabs>
        <w:spacing w:line="360" w:lineRule="auto"/>
        <w:jc w:val="both"/>
        <w:rPr>
          <w:rFonts w:cs="B Mitra" w:hint="cs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برنامه ريزي درسي 1و 2 :</w:t>
      </w:r>
      <w:r>
        <w:rPr>
          <w:rFonts w:cs="B Mitra"/>
          <w:sz w:val="26"/>
          <w:szCs w:val="26"/>
        </w:rPr>
        <w:t xml:space="preserve"> ) </w:t>
      </w:r>
      <w:r>
        <w:rPr>
          <w:rFonts w:cs="B Mitra" w:hint="cs"/>
          <w:sz w:val="26"/>
          <w:szCs w:val="26"/>
          <w:rtl/>
        </w:rPr>
        <w:t>کلیات و چرخه تدوین کوریکولوم) و ( طرح درس و طرح دوره )</w:t>
      </w:r>
    </w:p>
    <w:p w:rsidR="00B5254B" w:rsidRDefault="00B5254B" w:rsidP="00B5254B">
      <w:pPr>
        <w:numPr>
          <w:ilvl w:val="0"/>
          <w:numId w:val="1"/>
        </w:numPr>
        <w:tabs>
          <w:tab w:val="left" w:pos="404"/>
        </w:tabs>
        <w:spacing w:line="360" w:lineRule="auto"/>
        <w:jc w:val="both"/>
        <w:rPr>
          <w:rFonts w:cs="B Mitra" w:hint="cs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کارگاه روشها و فنون تدريس1تا6: (گروه بزرگ و تدریس آزمایشگاهی)،( گروه کوچک)،( </w:t>
      </w:r>
      <w:r>
        <w:rPr>
          <w:rFonts w:cs="B Mitra"/>
          <w:sz w:val="26"/>
          <w:szCs w:val="26"/>
        </w:rPr>
        <w:t>PBL</w:t>
      </w:r>
      <w:r>
        <w:rPr>
          <w:rFonts w:cs="B Mitra" w:hint="cs"/>
          <w:sz w:val="26"/>
          <w:szCs w:val="26"/>
          <w:rtl/>
          <w:lang w:bidi="fa-IR"/>
        </w:rPr>
        <w:t xml:space="preserve">)،( گزارش صبحگاهی)   </w:t>
      </w:r>
    </w:p>
    <w:p w:rsidR="00B5254B" w:rsidRDefault="00B5254B" w:rsidP="00B5254B">
      <w:pPr>
        <w:tabs>
          <w:tab w:val="left" w:pos="404"/>
        </w:tabs>
        <w:spacing w:line="360" w:lineRule="auto"/>
        <w:ind w:left="720"/>
        <w:jc w:val="both"/>
        <w:rPr>
          <w:rFonts w:cs="B Mitra" w:hint="cs"/>
          <w:sz w:val="26"/>
          <w:szCs w:val="26"/>
          <w:rtl/>
        </w:rPr>
      </w:pPr>
      <w:r>
        <w:rPr>
          <w:rFonts w:cs="B Mitra" w:hint="cs"/>
          <w:sz w:val="26"/>
          <w:szCs w:val="26"/>
          <w:rtl/>
          <w:lang w:bidi="fa-IR"/>
        </w:rPr>
        <w:t xml:space="preserve">                                         ، ( تدریس بالینی و سرپایی)</w:t>
      </w:r>
    </w:p>
    <w:p w:rsidR="00B5254B" w:rsidRDefault="00B5254B" w:rsidP="00B5254B">
      <w:pPr>
        <w:numPr>
          <w:ilvl w:val="0"/>
          <w:numId w:val="1"/>
        </w:numPr>
        <w:tabs>
          <w:tab w:val="left" w:pos="404"/>
        </w:tabs>
        <w:spacing w:line="360" w:lineRule="auto"/>
        <w:jc w:val="both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ارزیابی پیشرفت تحصیلی 1و2 :( آزمونهای کتبی و چهارگزینه ای) ( آزمونهای عملی و سایر روشهای نوین ارزیابی)</w:t>
      </w:r>
    </w:p>
    <w:p w:rsidR="00B5254B" w:rsidRDefault="00B5254B" w:rsidP="00B5254B">
      <w:pPr>
        <w:numPr>
          <w:ilvl w:val="0"/>
          <w:numId w:val="1"/>
        </w:numPr>
        <w:tabs>
          <w:tab w:val="left" w:pos="404"/>
        </w:tabs>
        <w:spacing w:line="360" w:lineRule="auto"/>
        <w:jc w:val="both"/>
        <w:rPr>
          <w:rFonts w:cs="B Mitra" w:hint="cs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ارزیابی صلاحیتهای بالینی 1و2: ( </w:t>
      </w:r>
      <w:r>
        <w:rPr>
          <w:rFonts w:cs="B Mitra"/>
          <w:sz w:val="26"/>
          <w:szCs w:val="26"/>
        </w:rPr>
        <w:t>OSCE</w:t>
      </w:r>
      <w:r>
        <w:rPr>
          <w:rFonts w:cs="B Mitra" w:hint="cs"/>
          <w:sz w:val="26"/>
          <w:szCs w:val="26"/>
          <w:rtl/>
          <w:lang w:bidi="fa-IR"/>
        </w:rPr>
        <w:t xml:space="preserve"> ، </w:t>
      </w:r>
      <w:r>
        <w:rPr>
          <w:rFonts w:cs="B Mitra"/>
          <w:sz w:val="26"/>
          <w:szCs w:val="26"/>
          <w:lang w:bidi="fa-IR"/>
        </w:rPr>
        <w:t>DOPS</w:t>
      </w:r>
      <w:r>
        <w:rPr>
          <w:rFonts w:cs="B Mitra" w:hint="cs"/>
          <w:sz w:val="26"/>
          <w:szCs w:val="26"/>
          <w:rtl/>
          <w:lang w:bidi="fa-IR"/>
        </w:rPr>
        <w:t xml:space="preserve">، </w:t>
      </w:r>
      <w:r>
        <w:rPr>
          <w:rFonts w:cs="B Mitra"/>
          <w:sz w:val="26"/>
          <w:szCs w:val="26"/>
          <w:lang w:bidi="fa-IR"/>
        </w:rPr>
        <w:t>(PMP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>
        <w:rPr>
          <w:rFonts w:cs="B Mitra"/>
          <w:sz w:val="26"/>
          <w:szCs w:val="26"/>
          <w:lang w:bidi="fa-IR"/>
        </w:rPr>
        <w:t>)</w:t>
      </w:r>
      <w:r>
        <w:rPr>
          <w:rFonts w:cs="B Mitra" w:hint="cs"/>
          <w:sz w:val="26"/>
          <w:szCs w:val="26"/>
          <w:rtl/>
          <w:lang w:bidi="fa-IR"/>
        </w:rPr>
        <w:t xml:space="preserve">ارزیابی 360 درجه، </w:t>
      </w:r>
      <w:proofErr w:type="spellStart"/>
      <w:r>
        <w:rPr>
          <w:rFonts w:cs="B Mitra"/>
          <w:sz w:val="26"/>
          <w:szCs w:val="26"/>
          <w:lang w:bidi="fa-IR"/>
        </w:rPr>
        <w:t>Minicex</w:t>
      </w:r>
      <w:proofErr w:type="spellEnd"/>
      <w:r>
        <w:rPr>
          <w:rFonts w:cs="B Mitra" w:hint="cs"/>
          <w:sz w:val="26"/>
          <w:szCs w:val="26"/>
          <w:rtl/>
          <w:lang w:bidi="fa-IR"/>
        </w:rPr>
        <w:t xml:space="preserve"> ، </w:t>
      </w:r>
      <w:r>
        <w:rPr>
          <w:rFonts w:cs="B Mitra"/>
          <w:sz w:val="26"/>
          <w:szCs w:val="26"/>
          <w:lang w:bidi="fa-IR"/>
        </w:rPr>
        <w:t>(Portfolio</w:t>
      </w:r>
    </w:p>
    <w:p w:rsidR="00EF7D0C" w:rsidRDefault="00EF7D0C">
      <w:bookmarkStart w:id="0" w:name="_GoBack"/>
      <w:bookmarkEnd w:id="0"/>
    </w:p>
    <w:sectPr w:rsidR="00EF7D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E03B9"/>
    <w:multiLevelType w:val="hybridMultilevel"/>
    <w:tmpl w:val="03A8B4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4B"/>
    <w:rsid w:val="00B5254B"/>
    <w:rsid w:val="00E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54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54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3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>NONE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CHANGE_ME1</cp:lastModifiedBy>
  <cp:revision>2</cp:revision>
  <dcterms:created xsi:type="dcterms:W3CDTF">2014-09-10T07:20:00Z</dcterms:created>
  <dcterms:modified xsi:type="dcterms:W3CDTF">2014-09-10T07:21:00Z</dcterms:modified>
</cp:coreProperties>
</file>